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1D" w:rsidRPr="00C220FF" w:rsidRDefault="00FC2A1D" w:rsidP="00FC2A1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FC2A1D" w:rsidRPr="00C220FF" w:rsidRDefault="00FC2A1D" w:rsidP="00FC2A1D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  <w:t xml:space="preserve">        </w:t>
      </w:r>
      <w:r>
        <w:rPr>
          <w:rFonts w:ascii="Tahoma" w:hAnsi="Tahoma" w:cs="Tahoma"/>
          <w:szCs w:val="28"/>
          <w:lang w:val="es-ES"/>
        </w:rPr>
        <w:t xml:space="preserve">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         </w:t>
      </w:r>
    </w:p>
    <w:p w:rsidR="00FC2A1D" w:rsidRPr="00C220FF" w:rsidRDefault="00FC2A1D" w:rsidP="00FC2A1D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C2A1D" w:rsidRPr="00C220FF" w:rsidRDefault="00FC2A1D" w:rsidP="00FC2A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6 /  2015</w:t>
      </w:r>
    </w:p>
    <w:p w:rsidR="00FC2A1D" w:rsidRPr="00C220FF" w:rsidRDefault="00FC2A1D" w:rsidP="00FC2A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>Planului de lucrari de interes local ce urmeaza a fi executat in anul 2015 de catre beneficiarii de ajutor social</w:t>
      </w:r>
    </w:p>
    <w:p w:rsidR="00FC2A1D" w:rsidRPr="00C220FF" w:rsidRDefault="00FC2A1D" w:rsidP="00FC2A1D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         </w:t>
      </w:r>
      <w:r>
        <w:rPr>
          <w:rFonts w:ascii="Tahoma" w:hAnsi="Tahoma" w:cs="Tahoma"/>
          <w:sz w:val="28"/>
          <w:szCs w:val="28"/>
          <w:lang w:val="es-ES"/>
        </w:rPr>
        <w:t xml:space="preserve">                            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bookmarkStart w:id="0" w:name="_GoBack"/>
      <w:bookmarkEnd w:id="0"/>
    </w:p>
    <w:p w:rsidR="00FC2A1D" w:rsidRPr="00C220FF" w:rsidRDefault="00FC2A1D" w:rsidP="00FC2A1D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FC2A1D" w:rsidRPr="00C220FF" w:rsidRDefault="00FC2A1D" w:rsidP="00FC2A1D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C2A1D" w:rsidRPr="00C220FF" w:rsidRDefault="00FC2A1D" w:rsidP="00FC2A1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FC2A1D" w:rsidRPr="00C220FF" w:rsidRDefault="00FC2A1D" w:rsidP="00FC2A1D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FC2A1D" w:rsidRPr="00C220FF" w:rsidRDefault="00FC2A1D" w:rsidP="00FC2A1D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 w:rsidRPr="00C220FF">
        <w:rPr>
          <w:rFonts w:ascii="Tahoma" w:hAnsi="Tahoma" w:cs="Tahoma"/>
          <w:sz w:val="28"/>
          <w:szCs w:val="28"/>
        </w:rPr>
        <w:t>Referatul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Serviciului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Public de </w:t>
      </w:r>
      <w:proofErr w:type="spellStart"/>
      <w:r>
        <w:rPr>
          <w:rFonts w:ascii="Tahoma" w:hAnsi="Tahoma" w:cs="Tahoma"/>
          <w:sz w:val="28"/>
          <w:szCs w:val="28"/>
        </w:rPr>
        <w:t>Asistenta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Sociala</w:t>
      </w:r>
      <w:proofErr w:type="spellEnd"/>
      <w:r>
        <w:rPr>
          <w:rFonts w:ascii="Tahoma" w:hAnsi="Tahoma" w:cs="Tahoma"/>
          <w:sz w:val="28"/>
          <w:szCs w:val="28"/>
        </w:rPr>
        <w:t xml:space="preserve"> nr. 461</w:t>
      </w:r>
      <w:r w:rsidRPr="00C220FF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>9.0</w:t>
      </w:r>
      <w:r w:rsidRPr="00C220FF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>2015</w:t>
      </w:r>
      <w:r w:rsidRPr="00C220FF">
        <w:rPr>
          <w:rFonts w:ascii="Tahoma" w:hAnsi="Tahoma" w:cs="Tahoma"/>
          <w:sz w:val="28"/>
          <w:szCs w:val="28"/>
        </w:rPr>
        <w:t>;</w:t>
      </w:r>
    </w:p>
    <w:p w:rsidR="00FC2A1D" w:rsidRPr="00C220FF" w:rsidRDefault="00FC2A1D" w:rsidP="00FC2A1D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6</w:t>
      </w:r>
      <w:r w:rsidRPr="00C220FF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gramStart"/>
      <w:r>
        <w:rPr>
          <w:rFonts w:ascii="Tahoma" w:hAnsi="Tahoma" w:cs="Tahoma"/>
          <w:sz w:val="28"/>
          <w:szCs w:val="28"/>
        </w:rPr>
        <w:t>7  din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 416/200</w:t>
      </w:r>
      <w:r w:rsidRPr="00C220FF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venitul</w:t>
      </w:r>
      <w:proofErr w:type="spellEnd"/>
      <w:r>
        <w:rPr>
          <w:rFonts w:ascii="Tahoma" w:hAnsi="Tahoma" w:cs="Tahoma"/>
          <w:sz w:val="28"/>
          <w:szCs w:val="28"/>
        </w:rPr>
        <w:t xml:space="preserve"> minim </w:t>
      </w:r>
      <w:proofErr w:type="spellStart"/>
      <w:r>
        <w:rPr>
          <w:rFonts w:ascii="Tahoma" w:hAnsi="Tahoma" w:cs="Tahoma"/>
          <w:sz w:val="28"/>
          <w:szCs w:val="28"/>
        </w:rPr>
        <w:t>garantat</w:t>
      </w:r>
      <w:proofErr w:type="spellEnd"/>
      <w:r w:rsidRPr="00C220FF">
        <w:rPr>
          <w:rFonts w:ascii="Tahoma" w:hAnsi="Tahoma" w:cs="Tahoma"/>
          <w:sz w:val="28"/>
          <w:szCs w:val="28"/>
        </w:rPr>
        <w:t>;</w:t>
      </w:r>
    </w:p>
    <w:p w:rsidR="00FC2A1D" w:rsidRPr="00C220FF" w:rsidRDefault="00FC2A1D" w:rsidP="00FC2A1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-Avizele date de Comisia </w:t>
      </w:r>
      <w:r>
        <w:rPr>
          <w:rFonts w:ascii="Tahoma" w:hAnsi="Tahoma" w:cs="Tahoma"/>
          <w:sz w:val="28"/>
          <w:szCs w:val="28"/>
          <w:lang w:val="es-ES"/>
        </w:rPr>
        <w:t>economica si de Comisia de comert si servicii publice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FC2A1D" w:rsidRPr="00C220FF" w:rsidRDefault="00FC2A1D" w:rsidP="00FC2A1D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 art</w:t>
      </w:r>
      <w:proofErr w:type="gramEnd"/>
      <w:r>
        <w:rPr>
          <w:rFonts w:ascii="Tahoma" w:hAnsi="Tahoma" w:cs="Tahoma"/>
          <w:sz w:val="28"/>
          <w:szCs w:val="28"/>
        </w:rPr>
        <w:t xml:space="preserve">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1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nr</w:t>
      </w:r>
      <w:proofErr w:type="gramEnd"/>
      <w:r w:rsidRPr="00C220FF">
        <w:rPr>
          <w:rFonts w:ascii="Tahoma" w:hAnsi="Tahoma" w:cs="Tahoma"/>
          <w:sz w:val="28"/>
          <w:szCs w:val="28"/>
        </w:rPr>
        <w:t xml:space="preserve">. 215/2001 </w:t>
      </w:r>
    </w:p>
    <w:p w:rsidR="00FC2A1D" w:rsidRPr="00C220FF" w:rsidRDefault="00FC2A1D" w:rsidP="00FC2A1D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FC2A1D" w:rsidRPr="00C220FF" w:rsidRDefault="00FC2A1D" w:rsidP="00FC2A1D">
      <w:pPr>
        <w:jc w:val="both"/>
        <w:rPr>
          <w:rFonts w:ascii="Tahoma" w:hAnsi="Tahoma" w:cs="Tahoma"/>
          <w:sz w:val="28"/>
          <w:szCs w:val="28"/>
        </w:rPr>
      </w:pPr>
    </w:p>
    <w:p w:rsidR="00FC2A1D" w:rsidRPr="00C220FF" w:rsidRDefault="00FC2A1D" w:rsidP="00FC2A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FC2A1D" w:rsidRPr="00C220FF" w:rsidRDefault="00FC2A1D" w:rsidP="00FC2A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FC2A1D" w:rsidRPr="00C220FF" w:rsidRDefault="00FC2A1D" w:rsidP="00FC2A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FC2A1D" w:rsidRPr="00C220FF" w:rsidRDefault="00FC2A1D" w:rsidP="00FC2A1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Se aproba </w:t>
      </w:r>
      <w:r>
        <w:rPr>
          <w:rFonts w:ascii="Tahoma" w:hAnsi="Tahoma" w:cs="Tahoma"/>
          <w:sz w:val="28"/>
          <w:szCs w:val="28"/>
          <w:lang w:val="es-ES"/>
        </w:rPr>
        <w:t>Planul de lucrari de interes local ce urmeaza a fi executat in anul 2015 de catre beneficiarii de ajutor social, conform anexei.</w:t>
      </w:r>
    </w:p>
    <w:p w:rsidR="00FC2A1D" w:rsidRPr="00C220FF" w:rsidRDefault="00FC2A1D" w:rsidP="00FC2A1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FC2A1D" w:rsidRPr="00C220FF" w:rsidRDefault="00FC2A1D" w:rsidP="00FC2A1D">
      <w:pPr>
        <w:rPr>
          <w:rFonts w:ascii="Tahoma" w:hAnsi="Tahoma" w:cs="Tahoma"/>
          <w:sz w:val="28"/>
          <w:szCs w:val="28"/>
          <w:lang w:val="es-ES"/>
        </w:rPr>
      </w:pPr>
    </w:p>
    <w:p w:rsidR="00FC2A1D" w:rsidRPr="00C220FF" w:rsidRDefault="00FC2A1D" w:rsidP="00FC2A1D">
      <w:pPr>
        <w:rPr>
          <w:rFonts w:ascii="Tahoma" w:hAnsi="Tahoma" w:cs="Tahoma"/>
          <w:sz w:val="28"/>
          <w:szCs w:val="28"/>
          <w:lang w:val="es-ES"/>
        </w:rPr>
      </w:pPr>
    </w:p>
    <w:p w:rsidR="00FC2A1D" w:rsidRPr="002E39AC" w:rsidRDefault="00FC2A1D" w:rsidP="00FC2A1D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FC2A1D" w:rsidRPr="002E39AC" w:rsidRDefault="00FC2A1D" w:rsidP="00FC2A1D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FC2A1D" w:rsidRPr="002E39AC" w:rsidRDefault="00FC2A1D" w:rsidP="00FC2A1D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FC2A1D" w:rsidRPr="00C220FF" w:rsidRDefault="00FC2A1D" w:rsidP="00FC2A1D">
      <w:pPr>
        <w:rPr>
          <w:rFonts w:ascii="Tahoma" w:hAnsi="Tahoma" w:cs="Tahoma"/>
          <w:sz w:val="28"/>
          <w:szCs w:val="28"/>
          <w:lang w:val="es-ES"/>
        </w:rPr>
      </w:pPr>
    </w:p>
    <w:p w:rsidR="00FC2A1D" w:rsidRPr="00C220FF" w:rsidRDefault="00FC2A1D" w:rsidP="00FC2A1D">
      <w:pPr>
        <w:rPr>
          <w:rFonts w:ascii="Tahoma" w:hAnsi="Tahoma" w:cs="Tahoma"/>
          <w:sz w:val="28"/>
          <w:szCs w:val="28"/>
          <w:lang w:val="es-ES"/>
        </w:rPr>
      </w:pPr>
    </w:p>
    <w:p w:rsidR="00FC2A1D" w:rsidRPr="00C220FF" w:rsidRDefault="00FC2A1D" w:rsidP="00FC2A1D">
      <w:pPr>
        <w:rPr>
          <w:rFonts w:ascii="Tahoma" w:hAnsi="Tahoma" w:cs="Tahoma"/>
          <w:sz w:val="28"/>
          <w:szCs w:val="28"/>
          <w:lang w:val="es-ES"/>
        </w:rPr>
      </w:pPr>
    </w:p>
    <w:p w:rsidR="00FC2A1D" w:rsidRPr="00C220FF" w:rsidRDefault="00FC2A1D" w:rsidP="00FC2A1D">
      <w:pPr>
        <w:rPr>
          <w:rFonts w:ascii="Tahoma" w:hAnsi="Tahoma" w:cs="Tahoma"/>
          <w:sz w:val="28"/>
          <w:szCs w:val="28"/>
          <w:lang w:val="es-ES"/>
        </w:rPr>
      </w:pPr>
    </w:p>
    <w:p w:rsidR="00FC2A1D" w:rsidRPr="00C220FF" w:rsidRDefault="00FC2A1D" w:rsidP="00FC2A1D">
      <w:pPr>
        <w:rPr>
          <w:rFonts w:ascii="Tahoma" w:hAnsi="Tahoma" w:cs="Tahoma"/>
          <w:sz w:val="28"/>
          <w:szCs w:val="28"/>
          <w:lang w:val="es-ES"/>
        </w:rPr>
      </w:pPr>
    </w:p>
    <w:p w:rsidR="00FC2A1D" w:rsidRDefault="00FC2A1D" w:rsidP="00FC2A1D">
      <w:pPr>
        <w:rPr>
          <w:rFonts w:ascii="Tahoma" w:hAnsi="Tahoma" w:cs="Tahoma"/>
          <w:sz w:val="28"/>
          <w:szCs w:val="28"/>
          <w:lang w:val="es-ES"/>
        </w:rPr>
      </w:pPr>
    </w:p>
    <w:p w:rsidR="00FC2A1D" w:rsidRPr="00C220FF" w:rsidRDefault="00FC2A1D" w:rsidP="00FC2A1D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27 ianuarie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2015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641FF7" w:rsidRDefault="00641FF7"/>
    <w:sectPr w:rsidR="00641FF7" w:rsidSect="00FC2A1D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06"/>
    <w:rsid w:val="000503CC"/>
    <w:rsid w:val="000517CC"/>
    <w:rsid w:val="00051F6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1E1D97"/>
    <w:rsid w:val="00205570"/>
    <w:rsid w:val="00212389"/>
    <w:rsid w:val="00224AF3"/>
    <w:rsid w:val="00237E44"/>
    <w:rsid w:val="00244C08"/>
    <w:rsid w:val="00251F42"/>
    <w:rsid w:val="00276737"/>
    <w:rsid w:val="0029355C"/>
    <w:rsid w:val="002A76BB"/>
    <w:rsid w:val="002D4930"/>
    <w:rsid w:val="002E46BD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362A"/>
    <w:rsid w:val="003D7E65"/>
    <w:rsid w:val="003E38E8"/>
    <w:rsid w:val="003F289B"/>
    <w:rsid w:val="00401C45"/>
    <w:rsid w:val="00403D27"/>
    <w:rsid w:val="0041728E"/>
    <w:rsid w:val="00426E1E"/>
    <w:rsid w:val="00431A90"/>
    <w:rsid w:val="004323B3"/>
    <w:rsid w:val="00433CAB"/>
    <w:rsid w:val="00440778"/>
    <w:rsid w:val="004427B6"/>
    <w:rsid w:val="0045145F"/>
    <w:rsid w:val="00466CF7"/>
    <w:rsid w:val="004703FA"/>
    <w:rsid w:val="0047581F"/>
    <w:rsid w:val="0048476A"/>
    <w:rsid w:val="00490542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7470F"/>
    <w:rsid w:val="00574864"/>
    <w:rsid w:val="00574F06"/>
    <w:rsid w:val="00592DAF"/>
    <w:rsid w:val="005958FB"/>
    <w:rsid w:val="00595D01"/>
    <w:rsid w:val="005C0AC8"/>
    <w:rsid w:val="005E69E3"/>
    <w:rsid w:val="005F29B7"/>
    <w:rsid w:val="005F2EB2"/>
    <w:rsid w:val="00611DB2"/>
    <w:rsid w:val="00616A98"/>
    <w:rsid w:val="006204C7"/>
    <w:rsid w:val="00625934"/>
    <w:rsid w:val="00641FF7"/>
    <w:rsid w:val="006444BB"/>
    <w:rsid w:val="006462BD"/>
    <w:rsid w:val="00654B17"/>
    <w:rsid w:val="006724A2"/>
    <w:rsid w:val="00673BA2"/>
    <w:rsid w:val="0067645A"/>
    <w:rsid w:val="00685136"/>
    <w:rsid w:val="00695225"/>
    <w:rsid w:val="00696F76"/>
    <w:rsid w:val="006A46A3"/>
    <w:rsid w:val="006B0CFB"/>
    <w:rsid w:val="006B176E"/>
    <w:rsid w:val="006B51AB"/>
    <w:rsid w:val="006B6A76"/>
    <w:rsid w:val="006C3B9C"/>
    <w:rsid w:val="006C4746"/>
    <w:rsid w:val="006C4789"/>
    <w:rsid w:val="006D238E"/>
    <w:rsid w:val="006E2ED6"/>
    <w:rsid w:val="006E411C"/>
    <w:rsid w:val="006E64AD"/>
    <w:rsid w:val="006F0795"/>
    <w:rsid w:val="006F5127"/>
    <w:rsid w:val="006F7730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52F69"/>
    <w:rsid w:val="00870487"/>
    <w:rsid w:val="008704F3"/>
    <w:rsid w:val="00873182"/>
    <w:rsid w:val="008C18CF"/>
    <w:rsid w:val="008C2751"/>
    <w:rsid w:val="008E14B1"/>
    <w:rsid w:val="008E2F13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15C09"/>
    <w:rsid w:val="00A23916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14F9B"/>
    <w:rsid w:val="00B7318B"/>
    <w:rsid w:val="00B748E0"/>
    <w:rsid w:val="00B82965"/>
    <w:rsid w:val="00B92A93"/>
    <w:rsid w:val="00BB1169"/>
    <w:rsid w:val="00BB60A4"/>
    <w:rsid w:val="00BC0E58"/>
    <w:rsid w:val="00BC4428"/>
    <w:rsid w:val="00BE59E5"/>
    <w:rsid w:val="00C04B49"/>
    <w:rsid w:val="00C04C00"/>
    <w:rsid w:val="00C051AF"/>
    <w:rsid w:val="00C1345C"/>
    <w:rsid w:val="00C17AAF"/>
    <w:rsid w:val="00C23FAA"/>
    <w:rsid w:val="00C36DEB"/>
    <w:rsid w:val="00C54240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52A0C"/>
    <w:rsid w:val="00D7076D"/>
    <w:rsid w:val="00D7708A"/>
    <w:rsid w:val="00D82413"/>
    <w:rsid w:val="00D92DEB"/>
    <w:rsid w:val="00DA0EE4"/>
    <w:rsid w:val="00DA3ABE"/>
    <w:rsid w:val="00DC5C8A"/>
    <w:rsid w:val="00DE0E1F"/>
    <w:rsid w:val="00DE14EE"/>
    <w:rsid w:val="00DE4161"/>
    <w:rsid w:val="00E2233D"/>
    <w:rsid w:val="00E30AE6"/>
    <w:rsid w:val="00E413E4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B71"/>
    <w:rsid w:val="00EF2569"/>
    <w:rsid w:val="00F00758"/>
    <w:rsid w:val="00F009AD"/>
    <w:rsid w:val="00F0212D"/>
    <w:rsid w:val="00F0271E"/>
    <w:rsid w:val="00F045A9"/>
    <w:rsid w:val="00F13042"/>
    <w:rsid w:val="00F33E34"/>
    <w:rsid w:val="00F408DC"/>
    <w:rsid w:val="00F451BD"/>
    <w:rsid w:val="00F5150A"/>
    <w:rsid w:val="00F5200A"/>
    <w:rsid w:val="00F628EB"/>
    <w:rsid w:val="00F834AE"/>
    <w:rsid w:val="00F858DC"/>
    <w:rsid w:val="00F947A0"/>
    <w:rsid w:val="00F9791A"/>
    <w:rsid w:val="00FA071A"/>
    <w:rsid w:val="00FA6596"/>
    <w:rsid w:val="00FC2A1D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553A-B045-4B0F-B1AF-D92CB2B8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FC2A1D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C2A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FC2A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2015-02-04T07:29:00Z</dcterms:created>
  <dcterms:modified xsi:type="dcterms:W3CDTF">2015-02-04T07:29:00Z</dcterms:modified>
</cp:coreProperties>
</file>